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Website Conversion Optimization - 30-Day Playbook</w:t>
      </w:r>
    </w:p>
    <w:p w:rsidR="00000000" w:rsidDel="00000000" w:rsidP="00000000" w:rsidRDefault="00000000" w:rsidRPr="00000000" w14:paraId="00000002">
      <w:pPr>
        <w:pStyle w:val="Heading2"/>
        <w:rPr/>
      </w:pPr>
      <w:bookmarkStart w:colFirst="0" w:colLast="0" w:name="_9p1i55jhx3yz" w:id="1"/>
      <w:bookmarkEnd w:id="1"/>
      <w:r w:rsidDel="00000000" w:rsidR="00000000" w:rsidRPr="00000000">
        <w:rPr>
          <w:rtl w:val="0"/>
        </w:rPr>
        <w:t xml:space="preserve">Sales Letter</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Ever wonder why some websites turn every click into a customer, while others struggle to get even a single sale? It's not magic; it's methodical. Introducing Website Conversion Optimization – your 30-Day Playbook to transform browsers into buyers.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Unlike broad digital marketing courses that offer scattered advice, Website Conversion Optimization hones in on the crux of e-commerce success. We're not just talking about conversion; we're engineering it. This means your website isn't just seen; it's compellingly interactive.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Picture your website, seamlessly guiding every visitor towards making a purchase. That’s not just improvement; that’s conversion mastery. This playbook is your bridge to more sign-ups, sales, and satisfied customers.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I’ve seen the struggle firsthand – brilliant products and services, invisible in the digital marketplace. It was this precise, data-driven approach that pivoted my journey from obscurity to market leader. This isn’t speculation; it’s a tested roadmap to digital prominence.</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If you’re relying on outdated conversion tactics, you’re playing a losing game. The digital market waits for no one. Website Conversion Optimization isn’t about catching up; it’s about leading the pack.</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Admit it, the web is awash with 'increase your sales' fluff. It's daunting to find strategies that genuinely deliver. But here you are, on the threshold of something singularly focused and powerfully effective, designed specifically for website conversion success.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 clock’s ticking in the online arena, and top spots are quickly claimed. Elevating your website from mere presence to conversion powerhouse isn’t just beneficial; it’s imperative. Hesitation only widens the gap between you and your competitors.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I’ve navigated this path, elevating my digital footprint from unnoticed to unbeatable. Now, I'm handing you the blueprint, ensuring your path to conversion optimization is not just learned but mastered.</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This playbook is direct, actionable, and results-oriented. We distill the essence of conversion science into practical steps. You’re not just absorbing; you're applying.</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For an incredibly affordable one-time fee, you gain instant access to the Website Conversion Optimization playbook, plus exclusive bonuses including a daily actionable checklist designed to amplify your digital marketing impact.</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Let’s be real for a moment. You’re standing at a pivotal juncture. Continue on the path of guesswork and frustration, or pivot towards strategic, measurable online success. The decision couldn’t be clearer. Step up, claim your spot, and watch your website transform.</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Are you ready to unlock the untapped potential of your website? Website Conversion Optimization is your gateway. Let’s make it happen!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